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0" w:after="0" w:line="240"/>
        <w:ind w:right="0" w:left="0" w:firstLine="0"/>
        <w:jc w:val="center"/>
        <w:rPr>
          <w:rFonts w:ascii="Arial Black" w:hAnsi="Arial Black" w:cs="Arial Black" w:eastAsia="Arial Black"/>
          <w:color w:val="auto"/>
          <w:spacing w:val="0"/>
          <w:position w:val="0"/>
          <w:sz w:val="160"/>
          <w:shd w:fill="auto" w:val="clear"/>
        </w:rPr>
      </w:pPr>
      <w:r>
        <w:rPr>
          <w:rFonts w:ascii="Arial Black" w:hAnsi="Arial Black" w:cs="Arial Black" w:eastAsia="Arial Black"/>
          <w:color w:val="auto"/>
          <w:spacing w:val="0"/>
          <w:position w:val="0"/>
          <w:sz w:val="160"/>
          <w:shd w:fill="auto" w:val="clear"/>
        </w:rPr>
        <w:t xml:space="preserve">УКРЫТИЕ</w:t>
      </w:r>
    </w:p>
    <w:p>
      <w:pPr>
        <w:spacing w:before="0" w:after="0" w:line="240"/>
        <w:ind w:right="0" w:left="0" w:firstLine="0"/>
        <w:jc w:val="center"/>
        <w:rPr>
          <w:rFonts w:ascii="Arial Black" w:hAnsi="Arial Black" w:cs="Arial Black" w:eastAsia="Arial Black"/>
          <w:color w:val="auto"/>
          <w:spacing w:val="0"/>
          <w:position w:val="0"/>
          <w:sz w:val="72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Arial Black" w:hAnsi="Arial Black" w:cs="Arial Black" w:eastAsia="Arial Black"/>
          <w:color w:val="auto"/>
          <w:spacing w:val="0"/>
          <w:position w:val="0"/>
          <w:sz w:val="68"/>
          <w:shd w:fill="auto" w:val="clear"/>
        </w:rPr>
      </w:pPr>
      <w:r>
        <w:rPr>
          <w:rFonts w:ascii="Arial Black" w:hAnsi="Arial Black" w:cs="Arial Black" w:eastAsia="Arial Black"/>
          <w:color w:val="auto"/>
          <w:spacing w:val="0"/>
          <w:position w:val="0"/>
          <w:sz w:val="72"/>
          <w:shd w:fill="auto" w:val="clear"/>
        </w:rPr>
        <w:t xml:space="preserve">ул.Покрышкина д. 14</w:t>
      </w:r>
      <w:r>
        <w:rPr>
          <w:rFonts w:ascii="Arial Black" w:hAnsi="Arial Black" w:cs="Arial Black" w:eastAsia="Arial Black"/>
          <w:color w:val="auto"/>
          <w:spacing w:val="0"/>
          <w:position w:val="0"/>
          <w:sz w:val="68"/>
          <w:shd w:fill="auto" w:val="clear"/>
        </w:rPr>
        <w:t xml:space="preserve"> </w:t>
      </w:r>
    </w:p>
    <w:p>
      <w:pPr>
        <w:spacing w:before="0" w:after="0" w:line="240"/>
        <w:ind w:right="0" w:left="0" w:firstLine="0"/>
        <w:jc w:val="left"/>
        <w:rPr>
          <w:rFonts w:ascii="Arial Black" w:hAnsi="Arial Black" w:cs="Arial Black" w:eastAsia="Arial Black"/>
          <w:color w:val="auto"/>
          <w:spacing w:val="0"/>
          <w:position w:val="0"/>
          <w:sz w:val="56"/>
          <w:shd w:fill="auto" w:val="clear"/>
        </w:rPr>
      </w:pPr>
      <w:r>
        <w:rPr>
          <w:rFonts w:ascii="Arial Black" w:hAnsi="Arial Black" w:cs="Arial Black" w:eastAsia="Arial Black"/>
          <w:color w:val="auto"/>
          <w:spacing w:val="0"/>
          <w:position w:val="0"/>
          <w:sz w:val="68"/>
          <w:shd w:fill="auto" w:val="clear"/>
        </w:rPr>
        <w:t xml:space="preserve">          - </w:t>
      </w:r>
      <w:r>
        <w:rPr>
          <w:rFonts w:ascii="Arial Black" w:hAnsi="Arial Black" w:cs="Arial Black" w:eastAsia="Arial Black"/>
          <w:color w:val="auto"/>
          <w:spacing w:val="0"/>
          <w:position w:val="0"/>
          <w:sz w:val="68"/>
          <w:shd w:fill="auto" w:val="clear"/>
        </w:rPr>
        <w:t xml:space="preserve">в подвале 1-2</w:t>
      </w:r>
    </w:p>
    <w:p>
      <w:pPr>
        <w:spacing w:before="0" w:after="0" w:line="240"/>
        <w:ind w:right="0" w:left="0" w:firstLine="0"/>
        <w:jc w:val="center"/>
        <w:rPr>
          <w:rFonts w:ascii="Arial Black" w:hAnsi="Arial Black" w:cs="Arial Black" w:eastAsia="Arial Black"/>
          <w:color w:val="auto"/>
          <w:spacing w:val="0"/>
          <w:position w:val="0"/>
          <w:sz w:val="56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 Black" w:hAnsi="Arial Black" w:cs="Arial Black" w:eastAsia="Arial Black"/>
          <w:color w:val="auto"/>
          <w:spacing w:val="0"/>
          <w:position w:val="0"/>
          <w:sz w:val="52"/>
          <w:shd w:fill="auto" w:val="clear"/>
        </w:rPr>
      </w:pPr>
      <w:r>
        <w:rPr>
          <w:rFonts w:ascii="Arial Black" w:hAnsi="Arial Black" w:cs="Arial Black" w:eastAsia="Arial Black"/>
          <w:color w:val="auto"/>
          <w:spacing w:val="0"/>
          <w:position w:val="0"/>
          <w:sz w:val="56"/>
          <w:shd w:fill="auto" w:val="clear"/>
        </w:rPr>
        <w:t xml:space="preserve">       </w:t>
      </w:r>
      <w:r>
        <w:rPr>
          <w:rFonts w:ascii="Arial Black" w:hAnsi="Arial Black" w:cs="Arial Black" w:eastAsia="Arial Black"/>
          <w:color w:val="auto"/>
          <w:spacing w:val="0"/>
          <w:position w:val="0"/>
          <w:sz w:val="52"/>
          <w:shd w:fill="auto" w:val="clear"/>
        </w:rPr>
        <w:t xml:space="preserve">КЛЮЧИ НАХОДЯТСЯ:</w:t>
      </w:r>
    </w:p>
    <w:p>
      <w:pPr>
        <w:spacing w:before="0" w:after="0" w:line="240"/>
        <w:ind w:right="0" w:left="0" w:firstLine="0"/>
        <w:jc w:val="center"/>
        <w:rPr>
          <w:rFonts w:ascii="Arial Black" w:hAnsi="Arial Black" w:cs="Arial Black" w:eastAsia="Arial Black"/>
          <w:color w:val="auto"/>
          <w:spacing w:val="0"/>
          <w:position w:val="0"/>
          <w:sz w:val="56"/>
          <w:shd w:fill="auto" w:val="clear"/>
        </w:rPr>
      </w:pPr>
      <w:r>
        <w:rPr>
          <w:rFonts w:ascii="Arial Black" w:hAnsi="Arial Black" w:cs="Arial Black" w:eastAsia="Arial Black"/>
          <w:color w:val="auto"/>
          <w:spacing w:val="0"/>
          <w:position w:val="0"/>
          <w:sz w:val="56"/>
          <w:shd w:fill="auto" w:val="clear"/>
        </w:rPr>
        <w:t xml:space="preserve">у охраны на подземной парковке по ул. Покрышкина 14</w:t>
      </w:r>
    </w:p>
    <w:p>
      <w:pPr>
        <w:spacing w:before="0" w:after="0" w:line="240"/>
        <w:ind w:right="0" w:left="0" w:firstLine="0"/>
        <w:jc w:val="center"/>
        <w:rPr>
          <w:rFonts w:ascii="Arial Black" w:hAnsi="Arial Black" w:cs="Arial Black" w:eastAsia="Arial Black"/>
          <w:color w:val="auto"/>
          <w:spacing w:val="0"/>
          <w:position w:val="0"/>
          <w:sz w:val="56"/>
          <w:shd w:fill="auto" w:val="clear"/>
        </w:rPr>
      </w:pPr>
      <w:r>
        <w:rPr>
          <w:rFonts w:ascii="Arial Black" w:hAnsi="Arial Black" w:cs="Arial Black" w:eastAsia="Arial Black"/>
          <w:color w:val="auto"/>
          <w:spacing w:val="0"/>
          <w:position w:val="0"/>
          <w:sz w:val="56"/>
          <w:shd w:fill="auto" w:val="clear"/>
        </w:rPr>
        <w:t xml:space="preserve">тел. 8-961-070-28-76 </w:t>
      </w:r>
    </w:p>
    <w:p>
      <w:pPr>
        <w:spacing w:before="0" w:after="0" w:line="240"/>
        <w:ind w:right="0" w:left="0" w:firstLine="0"/>
        <w:jc w:val="center"/>
        <w:rPr>
          <w:rFonts w:ascii="Arial Black" w:hAnsi="Arial Black" w:cs="Arial Black" w:eastAsia="Arial Black"/>
          <w:color w:val="auto"/>
          <w:spacing w:val="0"/>
          <w:position w:val="0"/>
          <w:sz w:val="56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Arial Black" w:hAnsi="Arial Black" w:cs="Arial Black" w:eastAsia="Arial Black"/>
          <w:color w:val="auto"/>
          <w:spacing w:val="0"/>
          <w:position w:val="0"/>
          <w:sz w:val="56"/>
          <w:shd w:fill="auto" w:val="clear"/>
        </w:rPr>
      </w:pPr>
      <w:r>
        <w:rPr>
          <w:rFonts w:ascii="Arial Black" w:hAnsi="Arial Black" w:cs="Arial Black" w:eastAsia="Arial Black"/>
          <w:color w:val="auto"/>
          <w:spacing w:val="0"/>
          <w:position w:val="0"/>
          <w:sz w:val="56"/>
          <w:shd w:fill="auto" w:val="clear"/>
        </w:rPr>
        <w:t xml:space="preserve">ООО </w:t>
      </w:r>
      <w:r>
        <w:rPr>
          <w:rFonts w:ascii="Arial Black" w:hAnsi="Arial Black" w:cs="Arial Black" w:eastAsia="Arial Black"/>
          <w:color w:val="auto"/>
          <w:spacing w:val="0"/>
          <w:position w:val="0"/>
          <w:sz w:val="56"/>
          <w:shd w:fill="auto" w:val="clear"/>
        </w:rPr>
        <w:t xml:space="preserve">«</w:t>
      </w:r>
      <w:r>
        <w:rPr>
          <w:rFonts w:ascii="Arial Black" w:hAnsi="Arial Black" w:cs="Arial Black" w:eastAsia="Arial Black"/>
          <w:color w:val="auto"/>
          <w:spacing w:val="0"/>
          <w:position w:val="0"/>
          <w:sz w:val="56"/>
          <w:shd w:fill="auto" w:val="clear"/>
        </w:rPr>
        <w:t xml:space="preserve">УК Снегири</w:t>
      </w:r>
      <w:r>
        <w:rPr>
          <w:rFonts w:ascii="Arial Black" w:hAnsi="Arial Black" w:cs="Arial Black" w:eastAsia="Arial Black"/>
          <w:color w:val="auto"/>
          <w:spacing w:val="0"/>
          <w:position w:val="0"/>
          <w:sz w:val="56"/>
          <w:shd w:fill="auto" w:val="clear"/>
        </w:rPr>
        <w:t xml:space="preserve">»</w:t>
      </w:r>
    </w:p>
    <w:p>
      <w:pPr>
        <w:spacing w:before="0" w:after="0" w:line="240"/>
        <w:ind w:right="0" w:left="0" w:firstLine="0"/>
        <w:jc w:val="left"/>
        <w:rPr>
          <w:rFonts w:ascii="Arial Black" w:hAnsi="Arial Black" w:cs="Arial Black" w:eastAsia="Arial Black"/>
          <w:color w:val="auto"/>
          <w:spacing w:val="0"/>
          <w:position w:val="0"/>
          <w:sz w:val="56"/>
          <w:shd w:fill="auto" w:val="clear"/>
        </w:rPr>
      </w:pPr>
      <w:r>
        <w:rPr>
          <w:rFonts w:ascii="Arial Black" w:hAnsi="Arial Black" w:cs="Arial Black" w:eastAsia="Arial Black"/>
          <w:color w:val="auto"/>
          <w:spacing w:val="0"/>
          <w:position w:val="0"/>
          <w:sz w:val="56"/>
          <w:shd w:fill="auto" w:val="clear"/>
        </w:rPr>
        <w:t xml:space="preserve">       </w:t>
      </w:r>
      <w:r>
        <w:rPr>
          <w:rFonts w:ascii="Arial Black" w:hAnsi="Arial Black" w:cs="Arial Black" w:eastAsia="Arial Black"/>
          <w:color w:val="auto"/>
          <w:spacing w:val="0"/>
          <w:position w:val="0"/>
          <w:sz w:val="56"/>
          <w:shd w:fill="auto" w:val="clear"/>
        </w:rPr>
        <w:t xml:space="preserve">тел. 8(8442) 22-17-33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numbering.xml" Id="docRId0" Type="http://schemas.openxmlformats.org/officeDocument/2006/relationships/numbering"/><Relationship Target="styles.xml" Id="docRId1" Type="http://schemas.openxmlformats.org/officeDocument/2006/relationships/styles"/></Relationships>
</file>